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7E7C" w14:textId="77777777" w:rsidR="00D848C5" w:rsidRDefault="00D848C5" w:rsidP="00D848C5">
      <w:pPr>
        <w:jc w:val="center"/>
        <w:rPr>
          <w:b/>
          <w:lang w:val="en-GB"/>
        </w:rPr>
      </w:pPr>
      <w:r w:rsidRPr="00434D1B">
        <w:rPr>
          <w:b/>
          <w:bCs/>
          <w:lang w:val="en-GB"/>
        </w:rPr>
        <w:t xml:space="preserve">Stella CRAGIE </w:t>
      </w:r>
      <w:r>
        <w:rPr>
          <w:b/>
          <w:bCs/>
          <w:lang w:val="en-GB"/>
        </w:rPr>
        <w:t xml:space="preserve">  </w:t>
      </w:r>
      <w:r w:rsidRPr="00434D1B">
        <w:rPr>
          <w:b/>
          <w:lang w:val="en-GB"/>
        </w:rPr>
        <w:t>Curriculum Vitae (Summary)</w:t>
      </w:r>
    </w:p>
    <w:p w14:paraId="35D0260D" w14:textId="2393B83B" w:rsidR="00D848C5" w:rsidRDefault="00D848C5" w:rsidP="00D848C5">
      <w:pPr>
        <w:jc w:val="center"/>
        <w:rPr>
          <w:b/>
          <w:lang w:val="en-GB"/>
        </w:rPr>
      </w:pPr>
      <w:r w:rsidRPr="00DB1700">
        <w:rPr>
          <w:b/>
          <w:noProof/>
          <w:lang w:val="en-GB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2E9A0" wp14:editId="4F023AB9">
                <wp:simplePos x="0" y="0"/>
                <wp:positionH relativeFrom="column">
                  <wp:posOffset>609600</wp:posOffset>
                </wp:positionH>
                <wp:positionV relativeFrom="paragraph">
                  <wp:posOffset>121920</wp:posOffset>
                </wp:positionV>
                <wp:extent cx="4053840" cy="1243965"/>
                <wp:effectExtent l="9525" t="11430" r="1333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9742C" w14:textId="77777777" w:rsidR="00D848C5" w:rsidRDefault="00D848C5" w:rsidP="00D848C5">
                            <w:pPr>
                              <w:rPr>
                                <w:lang w:val="en-GB"/>
                              </w:rPr>
                            </w:pPr>
                            <w:r w:rsidRPr="00DB1700">
                              <w:rPr>
                                <w:lang w:val="en-GB"/>
                              </w:rPr>
                              <w:t xml:space="preserve">Expert </w:t>
                            </w:r>
                            <w:r>
                              <w:rPr>
                                <w:lang w:val="en-GB"/>
                              </w:rPr>
                              <w:t xml:space="preserve">and </w:t>
                            </w:r>
                            <w:r w:rsidRPr="00DB1700">
                              <w:rPr>
                                <w:lang w:val="en-GB"/>
                              </w:rPr>
                              <w:t>qualified translator</w:t>
                            </w:r>
                            <w:r>
                              <w:rPr>
                                <w:lang w:val="en-GB"/>
                              </w:rPr>
                              <w:t>/reviser</w:t>
                            </w:r>
                            <w:r w:rsidRPr="00DB1700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356A75AE" w14:textId="77777777" w:rsidR="00D848C5" w:rsidRPr="00DB1700" w:rsidRDefault="00D848C5" w:rsidP="00D848C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(BA HONS, MA; MITI for IT-EN)</w:t>
                            </w:r>
                          </w:p>
                          <w:p w14:paraId="503168CE" w14:textId="77777777" w:rsidR="00D848C5" w:rsidRDefault="00D848C5" w:rsidP="00D848C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IT-EN, </w:t>
                            </w:r>
                            <w:r w:rsidRPr="00DB1700">
                              <w:rPr>
                                <w:lang w:val="en-GB"/>
                              </w:rPr>
                              <w:t>RO-EN, FR-EN</w:t>
                            </w:r>
                          </w:p>
                          <w:p w14:paraId="128E8373" w14:textId="77777777" w:rsidR="00D848C5" w:rsidRDefault="00D848C5" w:rsidP="00D848C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Legal, financial, arts specialist</w:t>
                            </w:r>
                          </w:p>
                          <w:p w14:paraId="005599BD" w14:textId="77777777" w:rsidR="00D848C5" w:rsidRPr="00DB1700" w:rsidRDefault="00D848C5" w:rsidP="00D848C5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Author (translation textbooks for Routledge/Informa)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E9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pt;margin-top:9.6pt;width:319.2pt;height:9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">
                <v:textbox>
                  <w:txbxContent>
                    <w:p w14:paraId="1379742C" w14:textId="77777777" w:rsidR="00D848C5" w:rsidRDefault="00D848C5" w:rsidP="00D848C5">
                      <w:pPr>
                        <w:rPr>
                          <w:lang w:val="en-GB"/>
                        </w:rPr>
                      </w:pPr>
                      <w:r w:rsidRPr="00DB1700">
                        <w:rPr>
                          <w:lang w:val="en-GB"/>
                        </w:rPr>
                        <w:t xml:space="preserve">Expert </w:t>
                      </w:r>
                      <w:r>
                        <w:rPr>
                          <w:lang w:val="en-GB"/>
                        </w:rPr>
                        <w:t xml:space="preserve">and </w:t>
                      </w:r>
                      <w:r w:rsidRPr="00DB1700">
                        <w:rPr>
                          <w:lang w:val="en-GB"/>
                        </w:rPr>
                        <w:t>qualified translator</w:t>
                      </w:r>
                      <w:r>
                        <w:rPr>
                          <w:lang w:val="en-GB"/>
                        </w:rPr>
                        <w:t>/reviser</w:t>
                      </w:r>
                      <w:r w:rsidRPr="00DB1700">
                        <w:rPr>
                          <w:lang w:val="en-GB"/>
                        </w:rPr>
                        <w:t xml:space="preserve"> </w:t>
                      </w:r>
                    </w:p>
                    <w:p w14:paraId="356A75AE" w14:textId="77777777" w:rsidR="00D848C5" w:rsidRPr="00DB1700" w:rsidRDefault="00D848C5" w:rsidP="00D848C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(BA HONS, MA; MITI for IT-EN)</w:t>
                      </w:r>
                    </w:p>
                    <w:p w14:paraId="503168CE" w14:textId="77777777" w:rsidR="00D848C5" w:rsidRDefault="00D848C5" w:rsidP="00D848C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IT-EN, </w:t>
                      </w:r>
                      <w:r w:rsidRPr="00DB1700">
                        <w:rPr>
                          <w:lang w:val="en-GB"/>
                        </w:rPr>
                        <w:t>RO-EN, FR-EN</w:t>
                      </w:r>
                    </w:p>
                    <w:p w14:paraId="128E8373" w14:textId="77777777" w:rsidR="00D848C5" w:rsidRDefault="00D848C5" w:rsidP="00D848C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Legal, financial, arts specialist</w:t>
                      </w:r>
                    </w:p>
                    <w:p w14:paraId="005599BD" w14:textId="77777777" w:rsidR="00D848C5" w:rsidRPr="00DB1700" w:rsidRDefault="00D848C5" w:rsidP="00D848C5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Author (translation textbooks for Routledge/Informa)</w:t>
                      </w:r>
                    </w:p>
                  </w:txbxContent>
                </v:textbox>
              </v:shape>
            </w:pict>
          </mc:Fallback>
        </mc:AlternateContent>
      </w:r>
    </w:p>
    <w:p w14:paraId="0D5093BF" w14:textId="77777777" w:rsidR="00D848C5" w:rsidRDefault="00D848C5" w:rsidP="00D848C5">
      <w:pPr>
        <w:jc w:val="center"/>
        <w:rPr>
          <w:b/>
          <w:lang w:val="en-GB"/>
        </w:rPr>
      </w:pPr>
    </w:p>
    <w:p w14:paraId="6740C3C0" w14:textId="77777777" w:rsidR="00D848C5" w:rsidRPr="00DB1700" w:rsidRDefault="00D848C5" w:rsidP="00D848C5">
      <w:pPr>
        <w:jc w:val="center"/>
        <w:rPr>
          <w:b/>
          <w:bCs/>
          <w:lang w:val="en-GB"/>
        </w:rPr>
      </w:pPr>
    </w:p>
    <w:p w14:paraId="3AA293E3" w14:textId="77777777" w:rsidR="00D848C5" w:rsidRPr="00434D1B" w:rsidRDefault="00D848C5" w:rsidP="00D848C5">
      <w:pPr>
        <w:jc w:val="center"/>
        <w:rPr>
          <w:b/>
          <w:lang w:val="en-GB"/>
        </w:rPr>
      </w:pPr>
    </w:p>
    <w:p w14:paraId="0A103DF7" w14:textId="77777777" w:rsidR="00D848C5" w:rsidRPr="00434D1B" w:rsidRDefault="00D848C5" w:rsidP="00D848C5">
      <w:pPr>
        <w:jc w:val="both"/>
        <w:rPr>
          <w:lang w:val="en-GB"/>
        </w:rPr>
      </w:pPr>
    </w:p>
    <w:p w14:paraId="2C25DFAF" w14:textId="77777777" w:rsidR="00D848C5" w:rsidRDefault="00D848C5" w:rsidP="00D848C5">
      <w:pPr>
        <w:jc w:val="both"/>
        <w:rPr>
          <w:b/>
          <w:bCs/>
          <w:lang w:val="en-GB"/>
        </w:rPr>
      </w:pPr>
    </w:p>
    <w:p w14:paraId="440303D5" w14:textId="77777777" w:rsidR="00D848C5" w:rsidRDefault="00D848C5" w:rsidP="00D848C5">
      <w:pPr>
        <w:jc w:val="both"/>
        <w:rPr>
          <w:bCs/>
          <w:lang w:val="en-GB"/>
        </w:rPr>
      </w:pPr>
    </w:p>
    <w:p w14:paraId="42B6D241" w14:textId="77777777" w:rsidR="00D848C5" w:rsidRDefault="00D848C5" w:rsidP="00D848C5">
      <w:pPr>
        <w:jc w:val="both"/>
        <w:rPr>
          <w:bCs/>
          <w:lang w:val="en-GB"/>
        </w:rPr>
      </w:pPr>
    </w:p>
    <w:p w14:paraId="7AACD336" w14:textId="77777777" w:rsidR="00D848C5" w:rsidRDefault="00D848C5" w:rsidP="00D848C5">
      <w:pPr>
        <w:jc w:val="both"/>
        <w:rPr>
          <w:bCs/>
          <w:lang w:val="en-GB"/>
        </w:rPr>
      </w:pPr>
    </w:p>
    <w:p w14:paraId="532FC962" w14:textId="77777777" w:rsidR="00D848C5" w:rsidRPr="00DB1700" w:rsidRDefault="00D848C5" w:rsidP="00D848C5">
      <w:pPr>
        <w:jc w:val="both"/>
        <w:rPr>
          <w:bCs/>
          <w:lang w:val="en-GB"/>
        </w:rPr>
      </w:pPr>
      <w:r w:rsidRPr="00DB1700">
        <w:rPr>
          <w:bCs/>
          <w:lang w:val="en-GB"/>
        </w:rPr>
        <w:t xml:space="preserve">Home: </w:t>
      </w:r>
      <w:r>
        <w:rPr>
          <w:bCs/>
          <w:lang w:val="en-GB"/>
        </w:rPr>
        <w:t>Jowlers</w:t>
      </w:r>
      <w:r w:rsidRPr="00DB1700">
        <w:rPr>
          <w:bCs/>
          <w:lang w:val="en-GB"/>
        </w:rPr>
        <w:t xml:space="preserve">, </w:t>
      </w:r>
      <w:r>
        <w:rPr>
          <w:bCs/>
          <w:lang w:val="en-GB"/>
        </w:rPr>
        <w:t xml:space="preserve">Dog Kennel Lane, Royston </w:t>
      </w:r>
      <w:r w:rsidRPr="00DB1700">
        <w:rPr>
          <w:bCs/>
          <w:lang w:val="en-GB"/>
        </w:rPr>
        <w:t>SG</w:t>
      </w:r>
      <w:r>
        <w:rPr>
          <w:bCs/>
          <w:lang w:val="en-GB"/>
        </w:rPr>
        <w:t>8</w:t>
      </w:r>
      <w:r w:rsidRPr="00DB1700">
        <w:rPr>
          <w:bCs/>
          <w:lang w:val="en-GB"/>
        </w:rPr>
        <w:t xml:space="preserve"> </w:t>
      </w:r>
      <w:r>
        <w:rPr>
          <w:bCs/>
          <w:lang w:val="en-GB"/>
        </w:rPr>
        <w:t>7AB</w:t>
      </w:r>
    </w:p>
    <w:p w14:paraId="6B4D9DB9" w14:textId="77777777" w:rsidR="00D848C5" w:rsidRPr="00333590" w:rsidRDefault="00D848C5" w:rsidP="00D848C5">
      <w:pPr>
        <w:jc w:val="both"/>
        <w:rPr>
          <w:bCs/>
          <w:lang w:val="fr-FR"/>
        </w:rPr>
      </w:pPr>
      <w:r w:rsidRPr="00333590">
        <w:rPr>
          <w:bCs/>
          <w:lang w:val="fr-FR"/>
        </w:rPr>
        <w:t>Tel: 0044 (0)1763 246810; 07437714086</w:t>
      </w:r>
    </w:p>
    <w:p w14:paraId="1BA8BC58" w14:textId="77777777" w:rsidR="00D848C5" w:rsidRPr="00333590" w:rsidRDefault="00D848C5" w:rsidP="00D848C5">
      <w:pPr>
        <w:jc w:val="both"/>
        <w:rPr>
          <w:bCs/>
          <w:lang w:val="fr-FR"/>
        </w:rPr>
      </w:pPr>
      <w:r w:rsidRPr="00333590">
        <w:rPr>
          <w:bCs/>
          <w:lang w:val="fr-FR"/>
        </w:rPr>
        <w:t xml:space="preserve">Email: </w:t>
      </w:r>
      <w:hyperlink r:id="rId5" w:history="1">
        <w:r w:rsidRPr="00B83ADF">
          <w:rPr>
            <w:rStyle w:val="Hyperlink"/>
            <w:bCs/>
            <w:lang w:val="fr-FR"/>
          </w:rPr>
          <w:t>S.Cragiecollins@westminster.ac.uk</w:t>
        </w:r>
      </w:hyperlink>
      <w:r w:rsidRPr="00333590">
        <w:rPr>
          <w:bCs/>
          <w:lang w:val="fr-FR"/>
        </w:rPr>
        <w:t xml:space="preserve">   </w:t>
      </w:r>
    </w:p>
    <w:p w14:paraId="334E3271" w14:textId="77777777" w:rsidR="00D848C5" w:rsidRPr="00333590" w:rsidRDefault="00D848C5" w:rsidP="00D848C5">
      <w:pPr>
        <w:jc w:val="both"/>
        <w:rPr>
          <w:lang w:val="fr-FR"/>
        </w:rPr>
      </w:pPr>
    </w:p>
    <w:p w14:paraId="59F1F4E9" w14:textId="77777777" w:rsidR="00D848C5" w:rsidRPr="00333590" w:rsidRDefault="00D848C5" w:rsidP="00D848C5">
      <w:pPr>
        <w:jc w:val="both"/>
        <w:rPr>
          <w:lang w:val="fr-FR"/>
        </w:rPr>
      </w:pPr>
      <w:r w:rsidRPr="00333590">
        <w:rPr>
          <w:lang w:val="fr-FR"/>
        </w:rPr>
        <w:t xml:space="preserve"> </w:t>
      </w:r>
    </w:p>
    <w:p w14:paraId="324D8302" w14:textId="77777777" w:rsidR="00D848C5" w:rsidRPr="00434D1B" w:rsidRDefault="00D848C5" w:rsidP="00D848C5">
      <w:pPr>
        <w:pStyle w:val="Heading3"/>
        <w:rPr>
          <w:lang w:val="en-GB"/>
        </w:rPr>
      </w:pPr>
      <w:r w:rsidRPr="00434D1B">
        <w:rPr>
          <w:lang w:val="en-GB"/>
        </w:rPr>
        <w:t>Higher Education</w:t>
      </w:r>
    </w:p>
    <w:p w14:paraId="62A7C0F0" w14:textId="77777777" w:rsidR="00D848C5" w:rsidRDefault="00D848C5" w:rsidP="00D848C5">
      <w:pPr>
        <w:jc w:val="both"/>
        <w:rPr>
          <w:lang w:val="en-GB"/>
        </w:rPr>
      </w:pPr>
    </w:p>
    <w:p w14:paraId="58A18F87" w14:textId="77777777" w:rsidR="00D848C5" w:rsidRPr="00434D1B" w:rsidRDefault="00D848C5" w:rsidP="00D848C5">
      <w:pPr>
        <w:jc w:val="both"/>
        <w:rPr>
          <w:lang w:val="en-GB"/>
        </w:rPr>
      </w:pPr>
      <w:r>
        <w:rPr>
          <w:lang w:val="en-GB"/>
        </w:rPr>
        <w:t>1994</w:t>
      </w:r>
      <w:r w:rsidRPr="00434D1B">
        <w:rPr>
          <w:lang w:val="en-GB"/>
        </w:rPr>
        <w:t>: City University</w:t>
      </w:r>
      <w:r>
        <w:rPr>
          <w:lang w:val="en-GB"/>
        </w:rPr>
        <w:t>, MA</w:t>
      </w:r>
      <w:r w:rsidRPr="00434D1B">
        <w:rPr>
          <w:lang w:val="en-GB"/>
        </w:rPr>
        <w:t xml:space="preserve"> in Museum and Gallery Management.</w:t>
      </w:r>
    </w:p>
    <w:p w14:paraId="490C0DCD" w14:textId="77777777" w:rsidR="00D848C5" w:rsidRPr="00434D1B" w:rsidRDefault="00D848C5" w:rsidP="00D848C5">
      <w:pPr>
        <w:jc w:val="both"/>
        <w:rPr>
          <w:lang w:val="en-GB"/>
        </w:rPr>
      </w:pPr>
      <w:r w:rsidRPr="00434D1B">
        <w:rPr>
          <w:lang w:val="en-GB"/>
        </w:rPr>
        <w:t xml:space="preserve">1975: </w:t>
      </w:r>
      <w:smartTag w:uri="urn:schemas-microsoft-com:office:smarttags" w:element="place">
        <w:smartTag w:uri="urn:schemas-microsoft-com:office:smarttags" w:element="PlaceType">
          <w:r w:rsidRPr="00434D1B">
            <w:rPr>
              <w:lang w:val="en-GB"/>
            </w:rPr>
            <w:t>Institute</w:t>
          </w:r>
        </w:smartTag>
        <w:r w:rsidRPr="00434D1B">
          <w:rPr>
            <w:lang w:val="en-GB"/>
          </w:rPr>
          <w:t xml:space="preserve"> of </w:t>
        </w:r>
        <w:smartTag w:uri="urn:schemas-microsoft-com:office:smarttags" w:element="PlaceName">
          <w:r w:rsidRPr="00434D1B">
            <w:rPr>
              <w:lang w:val="en-GB"/>
            </w:rPr>
            <w:t>Linguists Translator</w:t>
          </w:r>
        </w:smartTag>
      </w:smartTag>
      <w:r w:rsidRPr="00434D1B">
        <w:rPr>
          <w:lang w:val="en-GB"/>
        </w:rPr>
        <w:t>’s Diploma (Italian and Business)</w:t>
      </w:r>
    </w:p>
    <w:p w14:paraId="6E7A508E" w14:textId="77777777" w:rsidR="00D848C5" w:rsidRPr="00434D1B" w:rsidRDefault="00D848C5" w:rsidP="00D848C5">
      <w:pPr>
        <w:jc w:val="both"/>
        <w:rPr>
          <w:lang w:val="en-GB"/>
        </w:rPr>
      </w:pPr>
      <w:r w:rsidRPr="00434D1B">
        <w:rPr>
          <w:lang w:val="en-GB"/>
        </w:rPr>
        <w:t xml:space="preserve">1966-70: </w:t>
      </w:r>
      <w:smartTag w:uri="urn:schemas-microsoft-com:office:smarttags" w:element="place">
        <w:smartTag w:uri="urn:schemas-microsoft-com:office:smarttags" w:element="PlaceType">
          <w:r w:rsidRPr="00434D1B">
            <w:rPr>
              <w:lang w:val="en-GB"/>
            </w:rPr>
            <w:t>University</w:t>
          </w:r>
        </w:smartTag>
        <w:r w:rsidRPr="00434D1B">
          <w:rPr>
            <w:lang w:val="en-GB"/>
          </w:rPr>
          <w:t xml:space="preserve"> of </w:t>
        </w:r>
        <w:smartTag w:uri="urn:schemas-microsoft-com:office:smarttags" w:element="PlaceName">
          <w:r w:rsidRPr="00434D1B">
            <w:rPr>
              <w:lang w:val="en-GB"/>
            </w:rPr>
            <w:t>Leeds</w:t>
          </w:r>
        </w:smartTag>
      </w:smartTag>
      <w:r>
        <w:rPr>
          <w:lang w:val="en-GB"/>
        </w:rPr>
        <w:t>, BA</w:t>
      </w:r>
      <w:r w:rsidRPr="00434D1B">
        <w:rPr>
          <w:lang w:val="en-GB"/>
        </w:rPr>
        <w:t xml:space="preserve"> Hon</w:t>
      </w:r>
      <w:r>
        <w:rPr>
          <w:lang w:val="en-GB"/>
        </w:rPr>
        <w:t>ours</w:t>
      </w:r>
      <w:r w:rsidRPr="00434D1B">
        <w:rPr>
          <w:lang w:val="en-GB"/>
        </w:rPr>
        <w:t xml:space="preserve"> in French with Italian.</w:t>
      </w:r>
    </w:p>
    <w:p w14:paraId="657144AE" w14:textId="77777777" w:rsidR="00D848C5" w:rsidRPr="00434D1B" w:rsidRDefault="00D848C5" w:rsidP="00D848C5">
      <w:pPr>
        <w:jc w:val="both"/>
        <w:rPr>
          <w:lang w:val="en-GB"/>
        </w:rPr>
      </w:pPr>
    </w:p>
    <w:p w14:paraId="4564B308" w14:textId="77777777" w:rsidR="00D848C5" w:rsidRDefault="00D848C5" w:rsidP="00D848C5">
      <w:pPr>
        <w:pStyle w:val="Heading3"/>
        <w:rPr>
          <w:lang w:val="en-GB"/>
        </w:rPr>
      </w:pPr>
    </w:p>
    <w:p w14:paraId="4335225B" w14:textId="77777777" w:rsidR="00D848C5" w:rsidRPr="001B591E" w:rsidRDefault="00D848C5" w:rsidP="00D848C5">
      <w:pPr>
        <w:jc w:val="both"/>
        <w:rPr>
          <w:b/>
          <w:lang w:val="en-GB"/>
        </w:rPr>
      </w:pPr>
      <w:r w:rsidRPr="001B591E">
        <w:rPr>
          <w:b/>
          <w:lang w:val="en-GB"/>
        </w:rPr>
        <w:t>Personal profile</w:t>
      </w:r>
    </w:p>
    <w:p w14:paraId="6873DED6" w14:textId="77777777" w:rsidR="00D848C5" w:rsidRDefault="00D848C5" w:rsidP="00D848C5">
      <w:pPr>
        <w:jc w:val="both"/>
        <w:rPr>
          <w:lang w:val="en-GB"/>
        </w:rPr>
      </w:pPr>
    </w:p>
    <w:p w14:paraId="4038B985" w14:textId="77777777" w:rsidR="00D848C5" w:rsidRDefault="00D848C5" w:rsidP="00D848C5">
      <w:pPr>
        <w:jc w:val="both"/>
        <w:rPr>
          <w:lang w:val="en-GB"/>
        </w:rPr>
      </w:pPr>
      <w:r>
        <w:rPr>
          <w:lang w:val="en-GB"/>
        </w:rPr>
        <w:t>An experienced and professional translator and reviser, specialising in legal and financial translation; experience of translating fine arts and antiques, having worked as an antique dealer and collector. I have worked freelance since 1985, first in Italy and then in the UK. I deliver fast, efficient and accurate translations and I am committed to professional ethics and CPD. I specialise in Italian-English and also offer Romanian-English and French-English in the same specialist areas. I have some experience of translating EU documents. I am also a published author of textbooks on translation.</w:t>
      </w:r>
    </w:p>
    <w:p w14:paraId="5B31EDDE" w14:textId="77777777" w:rsidR="00D848C5" w:rsidRDefault="00D848C5" w:rsidP="00D848C5">
      <w:pPr>
        <w:pStyle w:val="Heading3"/>
        <w:rPr>
          <w:lang w:val="en-GB"/>
        </w:rPr>
      </w:pPr>
    </w:p>
    <w:p w14:paraId="257F5396" w14:textId="77777777" w:rsidR="00D848C5" w:rsidRDefault="00D848C5" w:rsidP="00D848C5">
      <w:pPr>
        <w:pStyle w:val="Heading3"/>
        <w:rPr>
          <w:lang w:val="en-GB"/>
        </w:rPr>
      </w:pPr>
    </w:p>
    <w:p w14:paraId="20B67796" w14:textId="77777777" w:rsidR="00D848C5" w:rsidRPr="00434D1B" w:rsidRDefault="00D848C5" w:rsidP="00D848C5">
      <w:pPr>
        <w:pStyle w:val="Heading3"/>
        <w:rPr>
          <w:lang w:val="en-GB"/>
        </w:rPr>
      </w:pPr>
      <w:r w:rsidRPr="00434D1B">
        <w:rPr>
          <w:lang w:val="en-GB"/>
        </w:rPr>
        <w:t>Professional profile</w:t>
      </w:r>
    </w:p>
    <w:p w14:paraId="13168405" w14:textId="77777777" w:rsidR="00D848C5" w:rsidRDefault="00D848C5" w:rsidP="00D848C5">
      <w:pPr>
        <w:jc w:val="both"/>
        <w:rPr>
          <w:lang w:val="en-GB"/>
        </w:rPr>
      </w:pPr>
    </w:p>
    <w:p w14:paraId="61D37514" w14:textId="77777777" w:rsidR="00D848C5" w:rsidRDefault="00D848C5" w:rsidP="00D848C5">
      <w:pPr>
        <w:jc w:val="both"/>
        <w:rPr>
          <w:lang w:val="en-GB"/>
        </w:rPr>
      </w:pPr>
      <w:r w:rsidRPr="008452EE">
        <w:rPr>
          <w:b/>
          <w:lang w:val="en-GB"/>
        </w:rPr>
        <w:t>Free-lance translator</w:t>
      </w:r>
      <w:r w:rsidRPr="00434D1B">
        <w:rPr>
          <w:lang w:val="en-GB"/>
        </w:rPr>
        <w:t xml:space="preserve"> (Italian</w:t>
      </w:r>
      <w:r>
        <w:rPr>
          <w:lang w:val="en-GB"/>
        </w:rPr>
        <w:t>/French/Romanian</w:t>
      </w:r>
      <w:r w:rsidRPr="00434D1B">
        <w:rPr>
          <w:lang w:val="en-GB"/>
        </w:rPr>
        <w:t xml:space="preserve"> into English: business, finance, law, arts</w:t>
      </w:r>
      <w:r>
        <w:rPr>
          <w:lang w:val="en-GB"/>
        </w:rPr>
        <w:t>, literature</w:t>
      </w:r>
      <w:r w:rsidRPr="00434D1B">
        <w:rPr>
          <w:lang w:val="en-GB"/>
        </w:rPr>
        <w:t>)</w:t>
      </w:r>
      <w:r>
        <w:rPr>
          <w:lang w:val="en-GB"/>
        </w:rPr>
        <w:t xml:space="preserve">. Over 35 years’ experience. </w:t>
      </w:r>
    </w:p>
    <w:p w14:paraId="083F6220" w14:textId="77777777" w:rsidR="00D848C5" w:rsidRDefault="00D848C5" w:rsidP="00D848C5">
      <w:pPr>
        <w:jc w:val="both"/>
        <w:rPr>
          <w:lang w:val="en-GB"/>
        </w:rPr>
      </w:pPr>
    </w:p>
    <w:p w14:paraId="66F59BD3" w14:textId="5DFF6A16" w:rsidR="00D848C5" w:rsidRDefault="00D848C5" w:rsidP="00D848C5">
      <w:pPr>
        <w:jc w:val="both"/>
        <w:rPr>
          <w:lang w:val="en-GB"/>
        </w:rPr>
      </w:pPr>
      <w:r>
        <w:rPr>
          <w:lang w:val="en-GB"/>
        </w:rPr>
        <w:t>2015-202</w:t>
      </w:r>
      <w:r w:rsidR="00FD74C2">
        <w:rPr>
          <w:lang w:val="en-GB"/>
        </w:rPr>
        <w:t>4</w:t>
      </w:r>
      <w:r>
        <w:rPr>
          <w:lang w:val="en-GB"/>
        </w:rPr>
        <w:t xml:space="preserve">:   </w:t>
      </w:r>
      <w:r w:rsidRPr="000D6B9E">
        <w:rPr>
          <w:b/>
          <w:bCs/>
          <w:lang w:val="en-GB"/>
        </w:rPr>
        <w:t>Visiting Lecturer</w:t>
      </w:r>
      <w:r>
        <w:rPr>
          <w:lang w:val="en-GB"/>
        </w:rPr>
        <w:t>, University of Westminster, London</w:t>
      </w:r>
    </w:p>
    <w:p w14:paraId="7767D739" w14:textId="77777777" w:rsidR="00D848C5" w:rsidRDefault="00D848C5" w:rsidP="00D848C5">
      <w:pPr>
        <w:jc w:val="both"/>
        <w:rPr>
          <w:lang w:val="en-GB"/>
        </w:rPr>
      </w:pPr>
      <w:r>
        <w:rPr>
          <w:lang w:val="en-GB"/>
        </w:rPr>
        <w:t xml:space="preserve">2010-2015: </w:t>
      </w:r>
      <w:r w:rsidRPr="00FD149D">
        <w:rPr>
          <w:b/>
          <w:lang w:val="en-GB"/>
        </w:rPr>
        <w:t>Principal Lecturer</w:t>
      </w:r>
      <w:r>
        <w:rPr>
          <w:b/>
          <w:lang w:val="en-GB"/>
        </w:rPr>
        <w:t xml:space="preserve"> in Translation &amp; Interpreting</w:t>
      </w:r>
      <w:r>
        <w:rPr>
          <w:lang w:val="en-GB"/>
        </w:rPr>
        <w:t xml:space="preserve">, University of Westminster, London </w:t>
      </w:r>
    </w:p>
    <w:p w14:paraId="65B8A349" w14:textId="77777777" w:rsidR="00D848C5" w:rsidRPr="00434D1B" w:rsidRDefault="00D848C5" w:rsidP="00D848C5">
      <w:pPr>
        <w:jc w:val="both"/>
        <w:rPr>
          <w:lang w:val="en-GB"/>
        </w:rPr>
      </w:pPr>
      <w:r>
        <w:rPr>
          <w:lang w:val="en-GB"/>
        </w:rPr>
        <w:t xml:space="preserve">2001-2010:   </w:t>
      </w:r>
      <w:r w:rsidRPr="008452EE">
        <w:rPr>
          <w:b/>
          <w:lang w:val="en-GB"/>
        </w:rPr>
        <w:t>Senior Lecturer</w:t>
      </w:r>
      <w:r>
        <w:rPr>
          <w:lang w:val="en-GB"/>
        </w:rPr>
        <w:t>, University of Westminster, London</w:t>
      </w:r>
    </w:p>
    <w:p w14:paraId="775D11D7" w14:textId="77777777" w:rsidR="00D848C5" w:rsidRPr="00DE2FAF" w:rsidRDefault="00D848C5" w:rsidP="00D848C5">
      <w:pPr>
        <w:jc w:val="both"/>
        <w:rPr>
          <w:lang w:val="en-GB"/>
        </w:rPr>
      </w:pPr>
      <w:r w:rsidRPr="00DE2FAF">
        <w:rPr>
          <w:lang w:val="en-GB"/>
        </w:rPr>
        <w:t xml:space="preserve">1994-2001: </w:t>
      </w:r>
      <w:r>
        <w:rPr>
          <w:lang w:val="en-GB"/>
        </w:rPr>
        <w:t xml:space="preserve">  </w:t>
      </w:r>
      <w:r w:rsidRPr="000F6A81">
        <w:rPr>
          <w:b/>
          <w:bCs/>
          <w:lang w:val="en-GB"/>
        </w:rPr>
        <w:t>Visiting Lecturer</w:t>
      </w:r>
      <w:r w:rsidRPr="00DE2FAF">
        <w:rPr>
          <w:lang w:val="en-GB"/>
        </w:rPr>
        <w:t>, University of Westminster</w:t>
      </w:r>
      <w:r>
        <w:rPr>
          <w:lang w:val="en-GB"/>
        </w:rPr>
        <w:t>, London</w:t>
      </w:r>
    </w:p>
    <w:p w14:paraId="48825BA4" w14:textId="77777777" w:rsidR="00D848C5" w:rsidRDefault="00D848C5" w:rsidP="00D848C5">
      <w:pPr>
        <w:jc w:val="both"/>
      </w:pPr>
      <w:r>
        <w:t xml:space="preserve">1987-1991:   </w:t>
      </w:r>
      <w:r w:rsidRPr="000F6A81">
        <w:rPr>
          <w:b/>
          <w:bCs/>
        </w:rPr>
        <w:t>Lecturer</w:t>
      </w:r>
      <w:r>
        <w:t>, Scuola Superiore per Interpreti e Traduttori, Naples</w:t>
      </w:r>
    </w:p>
    <w:p w14:paraId="4C028A34" w14:textId="77777777" w:rsidR="00D848C5" w:rsidRDefault="00D848C5" w:rsidP="00D848C5">
      <w:pPr>
        <w:jc w:val="both"/>
      </w:pPr>
      <w:r>
        <w:t xml:space="preserve">1987-1991:   </w:t>
      </w:r>
      <w:r w:rsidRPr="000F6A81">
        <w:rPr>
          <w:b/>
          <w:bCs/>
        </w:rPr>
        <w:t>Lettore</w:t>
      </w:r>
      <w:r>
        <w:t>, Istituto Universitario Orientale, Naples</w:t>
      </w:r>
    </w:p>
    <w:p w14:paraId="187CCEC0" w14:textId="77777777" w:rsidR="00D848C5" w:rsidRDefault="00D848C5" w:rsidP="00D848C5">
      <w:pPr>
        <w:jc w:val="both"/>
      </w:pPr>
      <w:r>
        <w:t xml:space="preserve">1981-1996:   </w:t>
      </w:r>
      <w:r w:rsidRPr="000F6A81">
        <w:rPr>
          <w:b/>
          <w:bCs/>
        </w:rPr>
        <w:t>Lettore</w:t>
      </w:r>
      <w:r>
        <w:t>, Università degli Studi, Naples</w:t>
      </w:r>
    </w:p>
    <w:p w14:paraId="071457C5" w14:textId="77777777" w:rsidR="00D848C5" w:rsidRPr="00DE2FAF" w:rsidRDefault="00D848C5" w:rsidP="00D848C5">
      <w:pPr>
        <w:jc w:val="both"/>
      </w:pPr>
    </w:p>
    <w:p w14:paraId="3277E700" w14:textId="77777777" w:rsidR="00D848C5" w:rsidRPr="00434D1B" w:rsidRDefault="00D848C5" w:rsidP="00D848C5">
      <w:pPr>
        <w:pStyle w:val="Heading3"/>
        <w:rPr>
          <w:lang w:val="en-GB"/>
        </w:rPr>
      </w:pPr>
      <w:r w:rsidRPr="00434D1B">
        <w:rPr>
          <w:lang w:val="en-GB"/>
        </w:rPr>
        <w:t>Professional Membership</w:t>
      </w:r>
      <w:r>
        <w:rPr>
          <w:lang w:val="en-GB"/>
        </w:rPr>
        <w:t>s</w:t>
      </w:r>
    </w:p>
    <w:p w14:paraId="3CE5BAF3" w14:textId="77777777" w:rsidR="00D848C5" w:rsidRDefault="00D848C5" w:rsidP="00D848C5">
      <w:pPr>
        <w:rPr>
          <w:lang w:val="en-GB"/>
        </w:rPr>
      </w:pPr>
    </w:p>
    <w:p w14:paraId="5441CED9" w14:textId="77777777" w:rsidR="00D848C5" w:rsidRPr="00434D1B" w:rsidRDefault="00D848C5" w:rsidP="00D848C5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Qualified M</w:t>
      </w:r>
      <w:r w:rsidRPr="00434D1B">
        <w:rPr>
          <w:lang w:val="en-GB"/>
        </w:rPr>
        <w:t>ember of the Institute of Translation &amp; Interpreting (MITI)</w:t>
      </w:r>
      <w:r>
        <w:rPr>
          <w:lang w:val="en-GB"/>
        </w:rPr>
        <w:t xml:space="preserve"> since 1986</w:t>
      </w:r>
    </w:p>
    <w:p w14:paraId="7BA93B1D" w14:textId="77777777" w:rsidR="00D848C5" w:rsidRPr="00434D1B" w:rsidRDefault="00D848C5" w:rsidP="00D848C5">
      <w:pPr>
        <w:numPr>
          <w:ilvl w:val="0"/>
          <w:numId w:val="1"/>
        </w:numPr>
        <w:rPr>
          <w:lang w:val="en-GB"/>
        </w:rPr>
      </w:pPr>
      <w:r w:rsidRPr="00434D1B">
        <w:rPr>
          <w:lang w:val="en-GB"/>
        </w:rPr>
        <w:t>Member of the Decorative Arts Society (DAS)</w:t>
      </w:r>
    </w:p>
    <w:p w14:paraId="264DB109" w14:textId="77777777" w:rsidR="00D848C5" w:rsidRPr="00434D1B" w:rsidRDefault="00D848C5" w:rsidP="00D848C5">
      <w:pPr>
        <w:rPr>
          <w:lang w:val="en-GB"/>
        </w:rPr>
      </w:pPr>
    </w:p>
    <w:p w14:paraId="0D8D7685" w14:textId="77777777" w:rsidR="00D848C5" w:rsidRDefault="00D848C5" w:rsidP="00D848C5">
      <w:pPr>
        <w:pStyle w:val="Heading3"/>
        <w:rPr>
          <w:lang w:val="en-GB"/>
        </w:rPr>
      </w:pPr>
      <w:r w:rsidRPr="00434D1B">
        <w:rPr>
          <w:lang w:val="en-GB"/>
        </w:rPr>
        <w:t>Publications</w:t>
      </w:r>
    </w:p>
    <w:p w14:paraId="07089467" w14:textId="77777777" w:rsidR="00D848C5" w:rsidRDefault="00D848C5" w:rsidP="00D848C5">
      <w:pPr>
        <w:jc w:val="both"/>
        <w:rPr>
          <w:lang w:val="en-GB"/>
        </w:rPr>
      </w:pPr>
    </w:p>
    <w:p w14:paraId="6F31DCDA" w14:textId="77777777" w:rsidR="00D848C5" w:rsidRPr="00F015C3" w:rsidRDefault="00D848C5" w:rsidP="00D848C5">
      <w:pPr>
        <w:jc w:val="both"/>
        <w:rPr>
          <w:iCs/>
          <w:lang w:val="en-GB"/>
        </w:rPr>
      </w:pPr>
      <w:r>
        <w:rPr>
          <w:i/>
          <w:lang w:val="en-GB"/>
        </w:rPr>
        <w:t>Translating Change – Enhanced Practical Skills for Translators,</w:t>
      </w:r>
      <w:r>
        <w:rPr>
          <w:iCs/>
          <w:lang w:val="en-GB"/>
        </w:rPr>
        <w:t xml:space="preserve"> 2022, Routledge (First Edition, with Ann Pattison)</w:t>
      </w:r>
    </w:p>
    <w:p w14:paraId="66F28231" w14:textId="77777777" w:rsidR="00D848C5" w:rsidRPr="00FD149D" w:rsidRDefault="00D848C5" w:rsidP="00D848C5">
      <w:pPr>
        <w:jc w:val="both"/>
        <w:rPr>
          <w:lang w:val="en-GB"/>
        </w:rPr>
      </w:pPr>
      <w:r>
        <w:rPr>
          <w:i/>
          <w:lang w:val="en-GB"/>
        </w:rPr>
        <w:t>Translation – A Guide to the Practice of Crafting Target Texts</w:t>
      </w:r>
      <w:r w:rsidRPr="00056D61">
        <w:rPr>
          <w:iCs/>
          <w:lang w:val="en-GB"/>
        </w:rPr>
        <w:t>, 2020, Routledge</w:t>
      </w:r>
      <w:r>
        <w:rPr>
          <w:i/>
          <w:lang w:val="en-GB"/>
        </w:rPr>
        <w:t xml:space="preserve"> </w:t>
      </w:r>
      <w:r w:rsidRPr="00FD149D">
        <w:rPr>
          <w:lang w:val="en-GB"/>
        </w:rPr>
        <w:t>(</w:t>
      </w:r>
      <w:r>
        <w:rPr>
          <w:lang w:val="en-GB"/>
        </w:rPr>
        <w:t xml:space="preserve">First edition, </w:t>
      </w:r>
      <w:r w:rsidRPr="00FD149D">
        <w:rPr>
          <w:lang w:val="en-GB"/>
        </w:rPr>
        <w:t>with Ann Pattison</w:t>
      </w:r>
      <w:r>
        <w:rPr>
          <w:lang w:val="en-GB"/>
        </w:rPr>
        <w:t>)</w:t>
      </w:r>
    </w:p>
    <w:p w14:paraId="00797A54" w14:textId="77777777" w:rsidR="00D848C5" w:rsidRPr="00053C1C" w:rsidRDefault="00D848C5" w:rsidP="00D848C5">
      <w:pPr>
        <w:jc w:val="both"/>
        <w:rPr>
          <w:lang w:val="en-GB"/>
        </w:rPr>
      </w:pPr>
      <w:r w:rsidRPr="00053C1C">
        <w:rPr>
          <w:i/>
          <w:lang w:val="en-GB"/>
        </w:rPr>
        <w:t>Thinking English Translation</w:t>
      </w:r>
      <w:r>
        <w:rPr>
          <w:lang w:val="en-GB"/>
        </w:rPr>
        <w:t>, 2018, Routledge (First Edition, with Ann Pattison)</w:t>
      </w:r>
    </w:p>
    <w:p w14:paraId="4F56AAE7" w14:textId="77777777" w:rsidR="00D848C5" w:rsidRDefault="00D848C5" w:rsidP="00D848C5">
      <w:pPr>
        <w:jc w:val="both"/>
        <w:rPr>
          <w:lang w:val="en-GB"/>
        </w:rPr>
      </w:pPr>
      <w:r w:rsidRPr="00434D1B">
        <w:rPr>
          <w:i/>
          <w:lang w:val="en-GB"/>
        </w:rPr>
        <w:t>Thinking Italian Translation</w:t>
      </w:r>
      <w:r>
        <w:rPr>
          <w:lang w:val="en-GB"/>
        </w:rPr>
        <w:t>, 2015</w:t>
      </w:r>
      <w:r w:rsidRPr="00434D1B">
        <w:rPr>
          <w:lang w:val="en-GB"/>
        </w:rPr>
        <w:t>, Routledge (</w:t>
      </w:r>
      <w:r>
        <w:rPr>
          <w:lang w:val="en-GB"/>
        </w:rPr>
        <w:t>Second Edition, Lead Author).</w:t>
      </w:r>
    </w:p>
    <w:p w14:paraId="4AE73736" w14:textId="77777777" w:rsidR="00D848C5" w:rsidRDefault="00D848C5" w:rsidP="00D848C5">
      <w:pPr>
        <w:jc w:val="both"/>
        <w:rPr>
          <w:lang w:val="en-GB"/>
        </w:rPr>
      </w:pPr>
      <w:r w:rsidRPr="00434D1B">
        <w:rPr>
          <w:i/>
          <w:lang w:val="en-GB"/>
        </w:rPr>
        <w:t>Thinking Italian Translation</w:t>
      </w:r>
      <w:r w:rsidRPr="00434D1B">
        <w:rPr>
          <w:lang w:val="en-GB"/>
        </w:rPr>
        <w:t>,</w:t>
      </w:r>
      <w:r>
        <w:rPr>
          <w:lang w:val="en-GB"/>
        </w:rPr>
        <w:t xml:space="preserve"> 2</w:t>
      </w:r>
      <w:r w:rsidRPr="00434D1B">
        <w:rPr>
          <w:lang w:val="en-GB"/>
        </w:rPr>
        <w:t>000, Routledge (</w:t>
      </w:r>
      <w:r>
        <w:rPr>
          <w:lang w:val="en-GB"/>
        </w:rPr>
        <w:t xml:space="preserve">First Edition, </w:t>
      </w:r>
      <w:r w:rsidRPr="00434D1B">
        <w:rPr>
          <w:lang w:val="en-GB"/>
        </w:rPr>
        <w:t xml:space="preserve">with Ian Higgins, Sandor </w:t>
      </w:r>
      <w:r>
        <w:rPr>
          <w:lang w:val="en-GB"/>
        </w:rPr>
        <w:t>Hervey and Patrizia Gambarotta).</w:t>
      </w:r>
    </w:p>
    <w:p w14:paraId="233DE903" w14:textId="77777777" w:rsidR="00D848C5" w:rsidRDefault="00D848C5" w:rsidP="00D848C5">
      <w:pPr>
        <w:jc w:val="both"/>
        <w:rPr>
          <w:lang w:val="en-GB"/>
        </w:rPr>
      </w:pPr>
      <w:r>
        <w:rPr>
          <w:lang w:val="en-GB"/>
        </w:rPr>
        <w:t xml:space="preserve"> “The Iceni Pottery – A Cottage Industry”, published in “Antique Collecting” magazine, October 2011).</w:t>
      </w:r>
    </w:p>
    <w:p w14:paraId="1920DC21" w14:textId="77777777" w:rsidR="00D848C5" w:rsidRPr="00CB7B3F" w:rsidRDefault="00D848C5" w:rsidP="00D848C5">
      <w:pPr>
        <w:jc w:val="both"/>
        <w:rPr>
          <w:lang w:val="en-GB"/>
        </w:rPr>
      </w:pPr>
      <w:r>
        <w:rPr>
          <w:lang w:val="en-GB"/>
        </w:rPr>
        <w:t>“Twentieth Century Ceramics in Vietri”, published in “The Decorative Arts Society Journal”, 2008.</w:t>
      </w:r>
    </w:p>
    <w:p w14:paraId="1CA98EC5" w14:textId="77777777" w:rsidR="00D848C5" w:rsidRPr="00434D1B" w:rsidRDefault="00D848C5" w:rsidP="00D848C5">
      <w:pPr>
        <w:jc w:val="both"/>
        <w:rPr>
          <w:lang w:val="en-GB"/>
        </w:rPr>
      </w:pPr>
      <w:r w:rsidRPr="00434D1B">
        <w:rPr>
          <w:lang w:val="en-GB"/>
        </w:rPr>
        <w:t>“The Incorporated Linguist”</w:t>
      </w:r>
      <w:r>
        <w:rPr>
          <w:lang w:val="en-GB"/>
        </w:rPr>
        <w:t>:</w:t>
      </w:r>
    </w:p>
    <w:p w14:paraId="2FD6D88F" w14:textId="77777777" w:rsidR="00D848C5" w:rsidRPr="00434D1B" w:rsidRDefault="00D848C5" w:rsidP="00D848C5">
      <w:pPr>
        <w:jc w:val="both"/>
        <w:rPr>
          <w:lang w:val="en-GB"/>
        </w:rPr>
      </w:pPr>
      <w:r w:rsidRPr="00434D1B">
        <w:rPr>
          <w:i/>
          <w:lang w:val="en-GB"/>
        </w:rPr>
        <w:t xml:space="preserve">The Language of Facias and Trade-names in </w:t>
      </w:r>
      <w:smartTag w:uri="urn:schemas-microsoft-com:office:smarttags" w:element="place">
        <w:smartTag w:uri="urn:schemas-microsoft-com:office:smarttags" w:element="City">
          <w:r w:rsidRPr="00434D1B">
            <w:rPr>
              <w:i/>
              <w:lang w:val="en-GB"/>
            </w:rPr>
            <w:t>Naples</w:t>
          </w:r>
        </w:smartTag>
      </w:smartTag>
      <w:r w:rsidRPr="00434D1B">
        <w:rPr>
          <w:lang w:val="en-GB"/>
        </w:rPr>
        <w:t>, Vol.20, 3/81 (Part 1).</w:t>
      </w:r>
    </w:p>
    <w:p w14:paraId="603EBA3E" w14:textId="77777777" w:rsidR="00D848C5" w:rsidRPr="00434D1B" w:rsidRDefault="00D848C5" w:rsidP="00D848C5">
      <w:pPr>
        <w:jc w:val="both"/>
        <w:rPr>
          <w:lang w:val="en-GB"/>
        </w:rPr>
      </w:pPr>
      <w:r w:rsidRPr="00434D1B">
        <w:rPr>
          <w:i/>
          <w:lang w:val="en-GB"/>
        </w:rPr>
        <w:t xml:space="preserve">The Language of Facias and Trade-names in </w:t>
      </w:r>
      <w:smartTag w:uri="urn:schemas-microsoft-com:office:smarttags" w:element="place">
        <w:smartTag w:uri="urn:schemas-microsoft-com:office:smarttags" w:element="City">
          <w:r w:rsidRPr="00434D1B">
            <w:rPr>
              <w:i/>
              <w:lang w:val="en-GB"/>
            </w:rPr>
            <w:t>Naples</w:t>
          </w:r>
        </w:smartTag>
      </w:smartTag>
      <w:r w:rsidRPr="00434D1B">
        <w:rPr>
          <w:lang w:val="en-GB"/>
        </w:rPr>
        <w:t>, Vol.24, 2/85 (Part 2).</w:t>
      </w:r>
    </w:p>
    <w:p w14:paraId="617BC3A0" w14:textId="77777777" w:rsidR="00D848C5" w:rsidRPr="00434D1B" w:rsidRDefault="00D848C5" w:rsidP="00D848C5">
      <w:pPr>
        <w:pStyle w:val="BodyText"/>
        <w:rPr>
          <w:lang w:val="en-GB"/>
        </w:rPr>
      </w:pPr>
      <w:r>
        <w:rPr>
          <w:lang w:val="en-GB"/>
        </w:rPr>
        <w:t>Translation equivalence in English and Italian proverbs, Vol.23, 2/84.</w:t>
      </w:r>
    </w:p>
    <w:p w14:paraId="640CA890" w14:textId="77777777" w:rsidR="00D848C5" w:rsidRDefault="00D848C5" w:rsidP="00D848C5">
      <w:pPr>
        <w:pStyle w:val="BodyText"/>
        <w:rPr>
          <w:lang w:val="en-GB"/>
        </w:rPr>
      </w:pPr>
      <w:r>
        <w:rPr>
          <w:i/>
          <w:lang w:val="en-GB"/>
        </w:rPr>
        <w:t>Translation Skills</w:t>
      </w:r>
      <w:r>
        <w:rPr>
          <w:lang w:val="en-GB"/>
        </w:rPr>
        <w:t xml:space="preserve">, 1984, F.lli Fiorentino,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Naples</w:t>
          </w:r>
        </w:smartTag>
      </w:smartTag>
      <w:r>
        <w:rPr>
          <w:lang w:val="en-GB"/>
        </w:rPr>
        <w:t xml:space="preserve"> (a textbook in Italian on translation techniques for university students)</w:t>
      </w:r>
    </w:p>
    <w:p w14:paraId="54AB9B8A" w14:textId="77777777" w:rsidR="00D848C5" w:rsidRPr="00434D1B" w:rsidRDefault="00D848C5" w:rsidP="00D848C5">
      <w:pPr>
        <w:jc w:val="both"/>
        <w:rPr>
          <w:lang w:val="en-GB"/>
        </w:rPr>
      </w:pPr>
      <w:r>
        <w:rPr>
          <w:i/>
          <w:lang w:val="en-GB"/>
        </w:rPr>
        <w:t xml:space="preserve"> </w:t>
      </w:r>
    </w:p>
    <w:p w14:paraId="567AE74E" w14:textId="77777777" w:rsidR="00D848C5" w:rsidRDefault="00D848C5" w:rsidP="00D848C5">
      <w:pPr>
        <w:jc w:val="both"/>
        <w:rPr>
          <w:lang w:val="en-GB"/>
        </w:rPr>
      </w:pPr>
    </w:p>
    <w:p w14:paraId="440883F0" w14:textId="77777777" w:rsidR="00D848C5" w:rsidRPr="00A65732" w:rsidRDefault="00D848C5" w:rsidP="00D848C5">
      <w:pPr>
        <w:jc w:val="both"/>
        <w:rPr>
          <w:u w:val="single"/>
          <w:lang w:val="en-GB"/>
        </w:rPr>
      </w:pPr>
      <w:r w:rsidRPr="00A65732">
        <w:rPr>
          <w:u w:val="single"/>
          <w:lang w:val="en-GB"/>
        </w:rPr>
        <w:t>References</w:t>
      </w:r>
    </w:p>
    <w:p w14:paraId="15BA578C" w14:textId="77777777" w:rsidR="00D848C5" w:rsidRDefault="00D848C5" w:rsidP="00D848C5">
      <w:pPr>
        <w:jc w:val="both"/>
        <w:rPr>
          <w:lang w:val="en-GB"/>
        </w:rPr>
      </w:pPr>
    </w:p>
    <w:p w14:paraId="28BD42AB" w14:textId="77777777" w:rsidR="00D848C5" w:rsidRDefault="00D848C5" w:rsidP="00D848C5">
      <w:pPr>
        <w:jc w:val="both"/>
        <w:rPr>
          <w:lang w:val="en-GB"/>
        </w:rPr>
      </w:pPr>
      <w:r>
        <w:rPr>
          <w:lang w:val="en-GB"/>
        </w:rPr>
        <w:t>(Available on request).</w:t>
      </w:r>
    </w:p>
    <w:p w14:paraId="7FB3656C" w14:textId="77777777" w:rsidR="00D848C5" w:rsidRDefault="00D848C5" w:rsidP="00D848C5">
      <w:pPr>
        <w:jc w:val="both"/>
        <w:rPr>
          <w:lang w:val="en-GB"/>
        </w:rPr>
      </w:pPr>
    </w:p>
    <w:p w14:paraId="2046CF21" w14:textId="77777777" w:rsidR="00D848C5" w:rsidRDefault="00D848C5" w:rsidP="00D848C5">
      <w:pPr>
        <w:jc w:val="both"/>
        <w:rPr>
          <w:lang w:val="en-GB"/>
        </w:rPr>
      </w:pPr>
    </w:p>
    <w:p w14:paraId="5784F83C" w14:textId="77777777" w:rsidR="00D848C5" w:rsidRDefault="00D848C5" w:rsidP="00D848C5">
      <w:pPr>
        <w:jc w:val="both"/>
        <w:rPr>
          <w:lang w:val="en-GB"/>
        </w:rPr>
      </w:pPr>
    </w:p>
    <w:p w14:paraId="2333E812" w14:textId="77777777" w:rsidR="00D848C5" w:rsidRDefault="00D848C5" w:rsidP="00D848C5">
      <w:pPr>
        <w:jc w:val="both"/>
        <w:rPr>
          <w:lang w:val="en-GB"/>
        </w:rPr>
      </w:pPr>
    </w:p>
    <w:p w14:paraId="195ABEF4" w14:textId="77777777" w:rsidR="00D848C5" w:rsidRDefault="00D848C5" w:rsidP="00D848C5">
      <w:pPr>
        <w:jc w:val="both"/>
        <w:rPr>
          <w:lang w:val="en-GB"/>
        </w:rPr>
      </w:pPr>
    </w:p>
    <w:p w14:paraId="495C43E6" w14:textId="77777777" w:rsidR="00D848C5" w:rsidRDefault="00D848C5" w:rsidP="00D848C5">
      <w:pPr>
        <w:jc w:val="both"/>
        <w:rPr>
          <w:lang w:val="en-GB"/>
        </w:rPr>
      </w:pPr>
    </w:p>
    <w:p w14:paraId="73A59D4D" w14:textId="77777777" w:rsidR="00D848C5" w:rsidRDefault="00D848C5" w:rsidP="00D848C5">
      <w:pPr>
        <w:jc w:val="both"/>
        <w:rPr>
          <w:lang w:val="en-GB"/>
        </w:rPr>
      </w:pPr>
    </w:p>
    <w:p w14:paraId="33908F81" w14:textId="77777777" w:rsidR="00D848C5" w:rsidRDefault="00D848C5" w:rsidP="00D848C5">
      <w:pPr>
        <w:jc w:val="both"/>
        <w:rPr>
          <w:lang w:val="en-GB"/>
        </w:rPr>
      </w:pPr>
    </w:p>
    <w:p w14:paraId="4BDE1D82" w14:textId="77777777" w:rsidR="00D848C5" w:rsidRDefault="00D848C5" w:rsidP="00D848C5">
      <w:pPr>
        <w:jc w:val="both"/>
        <w:rPr>
          <w:lang w:val="en-GB"/>
        </w:rPr>
      </w:pPr>
    </w:p>
    <w:p w14:paraId="231ECF4F" w14:textId="77777777" w:rsidR="00D848C5" w:rsidRDefault="00D848C5" w:rsidP="00D848C5">
      <w:pPr>
        <w:jc w:val="both"/>
        <w:rPr>
          <w:lang w:val="en-GB"/>
        </w:rPr>
      </w:pPr>
    </w:p>
    <w:p w14:paraId="7003BD52" w14:textId="77777777" w:rsidR="00D848C5" w:rsidRDefault="00D848C5" w:rsidP="00D848C5">
      <w:pPr>
        <w:jc w:val="both"/>
        <w:rPr>
          <w:lang w:val="en-GB"/>
        </w:rPr>
      </w:pPr>
    </w:p>
    <w:p w14:paraId="5A82F8C2" w14:textId="77777777" w:rsidR="00D848C5" w:rsidRDefault="00D848C5" w:rsidP="00D848C5">
      <w:pPr>
        <w:jc w:val="both"/>
        <w:rPr>
          <w:lang w:val="en-GB"/>
        </w:rPr>
      </w:pPr>
    </w:p>
    <w:p w14:paraId="6D8E21FC" w14:textId="77777777" w:rsidR="00D848C5" w:rsidRDefault="00D848C5" w:rsidP="00D848C5">
      <w:pPr>
        <w:jc w:val="both"/>
        <w:rPr>
          <w:lang w:val="en-GB"/>
        </w:rPr>
      </w:pPr>
    </w:p>
    <w:p w14:paraId="00BAB5E4" w14:textId="77777777" w:rsidR="00D848C5" w:rsidRDefault="00D848C5" w:rsidP="00D848C5">
      <w:pPr>
        <w:jc w:val="both"/>
        <w:rPr>
          <w:lang w:val="en-GB"/>
        </w:rPr>
      </w:pPr>
    </w:p>
    <w:p w14:paraId="15E08A54" w14:textId="77777777" w:rsidR="00D848C5" w:rsidRDefault="00D848C5" w:rsidP="00D848C5">
      <w:pPr>
        <w:jc w:val="both"/>
        <w:rPr>
          <w:lang w:val="en-GB"/>
        </w:rPr>
      </w:pPr>
    </w:p>
    <w:p w14:paraId="62276938" w14:textId="77777777" w:rsidR="00D848C5" w:rsidRDefault="00D848C5" w:rsidP="00D848C5">
      <w:pPr>
        <w:jc w:val="both"/>
        <w:rPr>
          <w:lang w:val="en-GB"/>
        </w:rPr>
      </w:pPr>
    </w:p>
    <w:p w14:paraId="1CFC713C" w14:textId="77777777" w:rsidR="00D848C5" w:rsidRDefault="00D848C5" w:rsidP="00D848C5">
      <w:pPr>
        <w:jc w:val="both"/>
        <w:rPr>
          <w:lang w:val="en-GB"/>
        </w:rPr>
      </w:pPr>
    </w:p>
    <w:p w14:paraId="1B90CB8A" w14:textId="77777777" w:rsidR="00D848C5" w:rsidRDefault="00D848C5" w:rsidP="00D848C5">
      <w:pPr>
        <w:jc w:val="both"/>
        <w:rPr>
          <w:lang w:val="en-GB"/>
        </w:rPr>
      </w:pPr>
    </w:p>
    <w:p w14:paraId="1CDD1E37" w14:textId="77777777" w:rsidR="00D848C5" w:rsidRDefault="00D848C5" w:rsidP="00D848C5">
      <w:pPr>
        <w:jc w:val="both"/>
        <w:rPr>
          <w:lang w:val="en-GB"/>
        </w:rPr>
      </w:pPr>
    </w:p>
    <w:p w14:paraId="69DCD67B" w14:textId="77777777" w:rsidR="00D848C5" w:rsidRDefault="00D848C5" w:rsidP="00D848C5">
      <w:pPr>
        <w:jc w:val="both"/>
        <w:rPr>
          <w:lang w:val="en-GB"/>
        </w:rPr>
      </w:pPr>
    </w:p>
    <w:p w14:paraId="581D16DB" w14:textId="77777777" w:rsidR="00D848C5" w:rsidRDefault="00D848C5" w:rsidP="00D848C5">
      <w:pPr>
        <w:jc w:val="both"/>
        <w:rPr>
          <w:lang w:val="en-GB"/>
        </w:rPr>
      </w:pPr>
    </w:p>
    <w:p w14:paraId="6F02B828" w14:textId="77777777" w:rsidR="00D848C5" w:rsidRDefault="00D848C5" w:rsidP="00D848C5">
      <w:pPr>
        <w:jc w:val="both"/>
        <w:rPr>
          <w:lang w:val="en-GB"/>
        </w:rPr>
      </w:pPr>
    </w:p>
    <w:p w14:paraId="565FC640" w14:textId="77777777" w:rsidR="00D848C5" w:rsidRDefault="00D848C5" w:rsidP="00D848C5">
      <w:pPr>
        <w:rPr>
          <w:lang w:val="en-GB"/>
        </w:rPr>
      </w:pPr>
    </w:p>
    <w:p w14:paraId="3345587F" w14:textId="77777777" w:rsidR="00D848C5" w:rsidRPr="00E71035" w:rsidRDefault="00D848C5" w:rsidP="00D848C5">
      <w:pPr>
        <w:jc w:val="right"/>
        <w:rPr>
          <w:sz w:val="20"/>
          <w:lang w:val="en-GB"/>
        </w:rPr>
      </w:pPr>
      <w:r>
        <w:rPr>
          <w:sz w:val="20"/>
        </w:rPr>
        <w:t xml:space="preserve"> </w:t>
      </w:r>
    </w:p>
    <w:p w14:paraId="0660D269" w14:textId="77777777" w:rsidR="00D848C5" w:rsidRPr="00E71035" w:rsidRDefault="00D848C5" w:rsidP="00D848C5">
      <w:pPr>
        <w:jc w:val="right"/>
        <w:rPr>
          <w:sz w:val="20"/>
          <w:lang w:val="en-GB"/>
        </w:rPr>
      </w:pPr>
    </w:p>
    <w:p w14:paraId="4B74CA8E" w14:textId="77777777" w:rsidR="00D848C5" w:rsidRPr="00E71035" w:rsidRDefault="00D848C5" w:rsidP="00D848C5">
      <w:pPr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14:paraId="5A8B7D34" w14:textId="77777777" w:rsidR="00D848C5" w:rsidRPr="00E71035" w:rsidRDefault="00D848C5" w:rsidP="00D848C5">
      <w:pPr>
        <w:rPr>
          <w:sz w:val="20"/>
          <w:lang w:val="en-GB"/>
        </w:rPr>
      </w:pPr>
      <w:r>
        <w:rPr>
          <w:sz w:val="20"/>
          <w:lang w:val="en-GB"/>
        </w:rPr>
        <w:t xml:space="preserve"> </w:t>
      </w:r>
    </w:p>
    <w:p w14:paraId="344F2901" w14:textId="77777777" w:rsidR="00D848C5" w:rsidRPr="00E71035" w:rsidRDefault="00D848C5" w:rsidP="00D848C5">
      <w:pPr>
        <w:jc w:val="both"/>
        <w:rPr>
          <w:sz w:val="20"/>
          <w:lang w:val="en-GB"/>
        </w:rPr>
      </w:pPr>
    </w:p>
    <w:p w14:paraId="5BE4E188" w14:textId="77777777" w:rsidR="00D848C5" w:rsidRPr="00E71035" w:rsidRDefault="00D848C5" w:rsidP="00D848C5">
      <w:pPr>
        <w:jc w:val="both"/>
        <w:rPr>
          <w:sz w:val="20"/>
          <w:lang w:val="en-GB"/>
        </w:rPr>
      </w:pPr>
    </w:p>
    <w:p w14:paraId="76ACF3E5" w14:textId="77777777" w:rsidR="00D848C5" w:rsidRPr="00E71035" w:rsidRDefault="00D848C5" w:rsidP="00D848C5">
      <w:pPr>
        <w:jc w:val="both"/>
        <w:rPr>
          <w:sz w:val="20"/>
          <w:lang w:val="en-GB"/>
        </w:rPr>
      </w:pPr>
      <w:r w:rsidRPr="00E71035">
        <w:rPr>
          <w:sz w:val="20"/>
          <w:lang w:val="en-GB"/>
        </w:rPr>
        <w:t xml:space="preserve"> </w:t>
      </w:r>
    </w:p>
    <w:p w14:paraId="6415A20F" w14:textId="77777777" w:rsidR="00D848C5" w:rsidRPr="00E71035" w:rsidRDefault="00D848C5" w:rsidP="00D848C5">
      <w:pPr>
        <w:jc w:val="both"/>
        <w:rPr>
          <w:sz w:val="20"/>
          <w:lang w:val="en-GB"/>
        </w:rPr>
      </w:pPr>
      <w:r w:rsidRPr="00E71035">
        <w:rPr>
          <w:sz w:val="20"/>
          <w:lang w:val="en-GB"/>
        </w:rPr>
        <w:t xml:space="preserve"> </w:t>
      </w:r>
    </w:p>
    <w:p w14:paraId="2CF6FBAF" w14:textId="77777777" w:rsidR="00D848C5" w:rsidRPr="00E71035" w:rsidRDefault="00D848C5" w:rsidP="00D848C5">
      <w:pPr>
        <w:jc w:val="both"/>
        <w:rPr>
          <w:sz w:val="20"/>
          <w:lang w:val="en-GB"/>
        </w:rPr>
      </w:pPr>
      <w:r w:rsidRPr="00E71035">
        <w:rPr>
          <w:b/>
          <w:sz w:val="20"/>
          <w:lang w:val="en-GB"/>
        </w:rPr>
        <w:t xml:space="preserve"> </w:t>
      </w:r>
    </w:p>
    <w:p w14:paraId="1A222113" w14:textId="77777777" w:rsidR="00D848C5" w:rsidRPr="00E71035" w:rsidRDefault="00D848C5" w:rsidP="00D848C5">
      <w:pPr>
        <w:jc w:val="right"/>
        <w:rPr>
          <w:sz w:val="20"/>
          <w:lang w:val="en-GB"/>
        </w:rPr>
      </w:pPr>
    </w:p>
    <w:p w14:paraId="2A5B87BB" w14:textId="77777777" w:rsidR="00D848C5" w:rsidRPr="00E71035" w:rsidRDefault="00D848C5" w:rsidP="00D848C5">
      <w:pPr>
        <w:jc w:val="right"/>
        <w:rPr>
          <w:sz w:val="20"/>
          <w:lang w:val="en-GB"/>
        </w:rPr>
      </w:pPr>
    </w:p>
    <w:p w14:paraId="1472E2C2" w14:textId="77777777" w:rsidR="00D848C5" w:rsidRPr="00E71035" w:rsidRDefault="00D848C5" w:rsidP="00D848C5">
      <w:pPr>
        <w:jc w:val="both"/>
        <w:rPr>
          <w:sz w:val="20"/>
          <w:lang w:val="en-GB"/>
        </w:rPr>
      </w:pPr>
      <w:r w:rsidRPr="00E71035">
        <w:rPr>
          <w:b/>
          <w:sz w:val="20"/>
          <w:lang w:val="en-GB"/>
        </w:rPr>
        <w:t xml:space="preserve"> </w:t>
      </w:r>
    </w:p>
    <w:p w14:paraId="1671ED71" w14:textId="77777777" w:rsidR="00D848C5" w:rsidRPr="00E71035" w:rsidRDefault="00D848C5" w:rsidP="00D848C5">
      <w:pPr>
        <w:jc w:val="both"/>
        <w:rPr>
          <w:sz w:val="20"/>
          <w:lang w:val="en-GB"/>
        </w:rPr>
      </w:pPr>
    </w:p>
    <w:p w14:paraId="3FD3245C" w14:textId="77777777" w:rsidR="008A67D8" w:rsidRDefault="008A67D8"/>
    <w:sectPr w:rsidR="008A67D8">
      <w:pgSz w:w="11906" w:h="16838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36FB"/>
    <w:multiLevelType w:val="hybridMultilevel"/>
    <w:tmpl w:val="1882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85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C5"/>
    <w:rsid w:val="000D3E42"/>
    <w:rsid w:val="008A67D8"/>
    <w:rsid w:val="00D848C5"/>
    <w:rsid w:val="00F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02F2F95"/>
  <w15:chartTrackingRefBased/>
  <w15:docId w15:val="{7317D990-C612-43ED-AA72-E6F5722E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8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D848C5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48C5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D848C5"/>
    <w:pPr>
      <w:jc w:val="both"/>
    </w:pPr>
  </w:style>
  <w:style w:type="character" w:customStyle="1" w:styleId="BodyTextChar">
    <w:name w:val="Body Text Char"/>
    <w:basedOn w:val="DefaultParagraphFont"/>
    <w:link w:val="BodyText"/>
    <w:rsid w:val="00D848C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D8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Cragiecollins@westmin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Cragie Collins</dc:creator>
  <cp:keywords/>
  <dc:description/>
  <cp:lastModifiedBy>Stella Cragie Collins</cp:lastModifiedBy>
  <cp:revision>2</cp:revision>
  <dcterms:created xsi:type="dcterms:W3CDTF">2023-06-02T10:02:00Z</dcterms:created>
  <dcterms:modified xsi:type="dcterms:W3CDTF">2024-01-18T13:46:00Z</dcterms:modified>
</cp:coreProperties>
</file>